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63CCA" w14:textId="77777777" w:rsidR="0020515E" w:rsidRDefault="00724C54">
      <w:pPr>
        <w:spacing w:after="0"/>
        <w:ind w:left="-5" w:hanging="10"/>
      </w:pPr>
      <w:r>
        <w:rPr>
          <w:rFonts w:ascii="Times New Roman" w:eastAsia="Times New Roman" w:hAnsi="Times New Roman" w:cs="Times New Roman"/>
          <w:b/>
          <w:color w:val="231F20"/>
          <w:sz w:val="24"/>
          <w:u w:val="single" w:color="231F20"/>
        </w:rPr>
        <w:t>ANEXO I:</w:t>
      </w:r>
      <w:r>
        <w:rPr>
          <w:rFonts w:ascii="Times New Roman" w:eastAsia="Times New Roman" w:hAnsi="Times New Roman" w:cs="Times New Roman"/>
          <w:b/>
          <w:color w:val="231F20"/>
          <w:sz w:val="24"/>
        </w:rPr>
        <w:t xml:space="preserve"> AUTORIZACIÓN PARA LA CREACIÓN DE UNA COLONIA FELINA </w:t>
      </w:r>
    </w:p>
    <w:p w14:paraId="5406FEA1" w14:textId="6DA354FC" w:rsidR="0020515E" w:rsidRDefault="00724C54">
      <w:pPr>
        <w:spacing w:after="0"/>
        <w:ind w:left="-5" w:hanging="10"/>
      </w:pPr>
      <w:r>
        <w:rPr>
          <w:rFonts w:ascii="Times New Roman" w:eastAsia="Times New Roman" w:hAnsi="Times New Roman" w:cs="Times New Roman"/>
          <w:b/>
          <w:color w:val="231F20"/>
          <w:sz w:val="24"/>
        </w:rPr>
        <w:t>URBANA EN UN</w:t>
      </w:r>
      <w:r>
        <w:rPr>
          <w:rFonts w:ascii="Times New Roman" w:eastAsia="Times New Roman" w:hAnsi="Times New Roman" w:cs="Times New Roman"/>
          <w:b/>
          <w:color w:val="231F20"/>
          <w:sz w:val="24"/>
        </w:rPr>
        <w:t xml:space="preserve"> SOLAR DE PROPIEDAD PRIVADA </w:t>
      </w:r>
    </w:p>
    <w:p w14:paraId="2B633A09" w14:textId="77777777" w:rsidR="0020515E" w:rsidRDefault="00724C54">
      <w:pPr>
        <w:spacing w:after="0"/>
      </w:pPr>
      <w:r>
        <w:rPr>
          <w:rFonts w:ascii="Times New Roman" w:eastAsia="Times New Roman" w:hAnsi="Times New Roman" w:cs="Times New Roman"/>
          <w:b/>
          <w:color w:val="231F20"/>
          <w:sz w:val="24"/>
        </w:rPr>
        <w:t xml:space="preserve"> </w:t>
      </w:r>
    </w:p>
    <w:p w14:paraId="18B6330E" w14:textId="77777777" w:rsidR="0020515E" w:rsidRDefault="00724C54">
      <w:pPr>
        <w:spacing w:after="0" w:line="249" w:lineRule="auto"/>
        <w:ind w:left="-5" w:hanging="10"/>
        <w:jc w:val="both"/>
      </w:pPr>
      <w:r>
        <w:rPr>
          <w:rFonts w:ascii="Times New Roman" w:eastAsia="Times New Roman" w:hAnsi="Times New Roman" w:cs="Times New Roman"/>
          <w:color w:val="231F20"/>
          <w:sz w:val="24"/>
        </w:rPr>
        <w:t>D./</w:t>
      </w:r>
      <w:proofErr w:type="spellStart"/>
      <w:r>
        <w:rPr>
          <w:rFonts w:ascii="Times New Roman" w:eastAsia="Times New Roman" w:hAnsi="Times New Roman" w:cs="Times New Roman"/>
          <w:color w:val="231F20"/>
          <w:sz w:val="24"/>
        </w:rPr>
        <w:t>Dñª</w:t>
      </w:r>
      <w:proofErr w:type="spellEnd"/>
      <w:r>
        <w:rPr>
          <w:rFonts w:ascii="Times New Roman" w:eastAsia="Times New Roman" w:hAnsi="Times New Roman" w:cs="Times New Roman"/>
          <w:color w:val="231F20"/>
          <w:sz w:val="24"/>
        </w:rPr>
        <w:t>………………………………………………………………………………………………</w:t>
      </w:r>
    </w:p>
    <w:p w14:paraId="20D15403" w14:textId="77777777" w:rsidR="0020515E" w:rsidRDefault="00724C54">
      <w:pPr>
        <w:spacing w:after="0" w:line="249" w:lineRule="auto"/>
        <w:ind w:left="-5" w:hanging="10"/>
        <w:jc w:val="both"/>
      </w:pPr>
      <w:r>
        <w:rPr>
          <w:rFonts w:ascii="Times New Roman" w:eastAsia="Times New Roman" w:hAnsi="Times New Roman" w:cs="Times New Roman"/>
          <w:color w:val="231F20"/>
          <w:sz w:val="24"/>
        </w:rPr>
        <w:t xml:space="preserve">con D.N.I. n.º………………. ……………………y dirección a efectos de notificaciones en …………………………………………………………………………………………………. </w:t>
      </w:r>
    </w:p>
    <w:p w14:paraId="1990CC36" w14:textId="77777777" w:rsidR="0020515E" w:rsidRDefault="00724C54">
      <w:pPr>
        <w:spacing w:after="0" w:line="249" w:lineRule="auto"/>
        <w:ind w:left="-5" w:hanging="10"/>
        <w:jc w:val="both"/>
      </w:pPr>
      <w:r>
        <w:rPr>
          <w:rFonts w:ascii="Times New Roman" w:eastAsia="Times New Roman" w:hAnsi="Times New Roman" w:cs="Times New Roman"/>
          <w:color w:val="231F20"/>
          <w:sz w:val="24"/>
        </w:rPr>
        <w:t xml:space="preserve">n.º………… C.P. ………… de Sevilla, e-mail.: ………………………......, </w:t>
      </w:r>
      <w:proofErr w:type="spellStart"/>
      <w:r>
        <w:rPr>
          <w:rFonts w:ascii="Times New Roman" w:eastAsia="Times New Roman" w:hAnsi="Times New Roman" w:cs="Times New Roman"/>
          <w:color w:val="231F20"/>
          <w:sz w:val="24"/>
        </w:rPr>
        <w:t>Tf</w:t>
      </w:r>
      <w:proofErr w:type="spellEnd"/>
      <w:r>
        <w:rPr>
          <w:rFonts w:ascii="Times New Roman" w:eastAsia="Times New Roman" w:hAnsi="Times New Roman" w:cs="Times New Roman"/>
          <w:color w:val="231F20"/>
          <w:sz w:val="24"/>
        </w:rPr>
        <w:t xml:space="preserve">…………………, en </w:t>
      </w:r>
    </w:p>
    <w:p w14:paraId="62F6F447" w14:textId="77777777" w:rsidR="0020515E" w:rsidRDefault="00724C54">
      <w:pPr>
        <w:spacing w:after="0" w:line="249" w:lineRule="auto"/>
        <w:ind w:left="-5" w:hanging="10"/>
        <w:jc w:val="both"/>
      </w:pPr>
      <w:r>
        <w:rPr>
          <w:rFonts w:ascii="Times New Roman" w:eastAsia="Times New Roman" w:hAnsi="Times New Roman" w:cs="Times New Roman"/>
          <w:color w:val="231F20"/>
          <w:sz w:val="24"/>
        </w:rPr>
        <w:t>representación    de    ………………………………………………………………………….   con    C.I.F……………………………………….  como propietario/a de la parcela situada en…………… ………………………………………………………………………………</w:t>
      </w:r>
      <w:proofErr w:type="gramStart"/>
      <w:r>
        <w:rPr>
          <w:rFonts w:ascii="Times New Roman" w:eastAsia="Times New Roman" w:hAnsi="Times New Roman" w:cs="Times New Roman"/>
          <w:color w:val="231F20"/>
          <w:sz w:val="24"/>
        </w:rPr>
        <w:t>…….</w:t>
      </w:r>
      <w:proofErr w:type="gramEnd"/>
      <w:r>
        <w:rPr>
          <w:rFonts w:ascii="Times New Roman" w:eastAsia="Times New Roman" w:hAnsi="Times New Roman" w:cs="Times New Roman"/>
          <w:color w:val="231F20"/>
          <w:sz w:val="24"/>
        </w:rPr>
        <w:t xml:space="preserve">., autorizo al Ayuntamiento de Morón de la Frontera para la creación dentro de la parcela de mi propiedad, de una colonia felina autorizada, incluida en el Programa de Gestión de Colonias </w:t>
      </w:r>
    </w:p>
    <w:p w14:paraId="37063EA1" w14:textId="77777777" w:rsidR="0020515E" w:rsidRDefault="00724C54">
      <w:pPr>
        <w:tabs>
          <w:tab w:val="center" w:pos="2465"/>
          <w:tab w:val="center" w:pos="4703"/>
          <w:tab w:val="center" w:pos="6817"/>
          <w:tab w:val="right" w:pos="9366"/>
        </w:tabs>
        <w:spacing w:after="0" w:line="249" w:lineRule="auto"/>
        <w:ind w:left="-15"/>
      </w:pPr>
      <w:r>
        <w:rPr>
          <w:rFonts w:ascii="Times New Roman" w:eastAsia="Times New Roman" w:hAnsi="Times New Roman" w:cs="Times New Roman"/>
          <w:color w:val="231F20"/>
          <w:sz w:val="24"/>
        </w:rPr>
        <w:t xml:space="preserve">Felinas </w:t>
      </w:r>
      <w:r>
        <w:rPr>
          <w:rFonts w:ascii="Times New Roman" w:eastAsia="Times New Roman" w:hAnsi="Times New Roman" w:cs="Times New Roman"/>
          <w:color w:val="231F20"/>
          <w:sz w:val="24"/>
        </w:rPr>
        <w:tab/>
        <w:t xml:space="preserve">Urbanas </w:t>
      </w:r>
      <w:r>
        <w:rPr>
          <w:rFonts w:ascii="Times New Roman" w:eastAsia="Times New Roman" w:hAnsi="Times New Roman" w:cs="Times New Roman"/>
          <w:color w:val="231F20"/>
          <w:sz w:val="24"/>
        </w:rPr>
        <w:tab/>
        <w:t xml:space="preserve">(Proyecto </w:t>
      </w:r>
      <w:r>
        <w:rPr>
          <w:rFonts w:ascii="Times New Roman" w:eastAsia="Times New Roman" w:hAnsi="Times New Roman" w:cs="Times New Roman"/>
          <w:color w:val="231F20"/>
          <w:sz w:val="24"/>
        </w:rPr>
        <w:tab/>
        <w:t xml:space="preserve">CER) </w:t>
      </w:r>
      <w:r>
        <w:rPr>
          <w:rFonts w:ascii="Times New Roman" w:eastAsia="Times New Roman" w:hAnsi="Times New Roman" w:cs="Times New Roman"/>
          <w:color w:val="231F20"/>
          <w:sz w:val="24"/>
        </w:rPr>
        <w:tab/>
        <w:t xml:space="preserve">aprobado </w:t>
      </w:r>
    </w:p>
    <w:p w14:paraId="059D837A" w14:textId="77777777" w:rsidR="0020515E" w:rsidRDefault="00724C54">
      <w:pPr>
        <w:spacing w:after="0" w:line="249" w:lineRule="auto"/>
        <w:ind w:left="-5" w:hanging="10"/>
        <w:jc w:val="both"/>
      </w:pPr>
      <w:r>
        <w:rPr>
          <w:rFonts w:ascii="Times New Roman" w:eastAsia="Times New Roman" w:hAnsi="Times New Roman" w:cs="Times New Roman"/>
          <w:color w:val="231F20"/>
          <w:sz w:val="24"/>
        </w:rPr>
        <w:t xml:space="preserve">por………………………………………………………… </w:t>
      </w:r>
    </w:p>
    <w:p w14:paraId="06C9A2C2" w14:textId="77777777" w:rsidR="0020515E" w:rsidRDefault="00724C54">
      <w:pPr>
        <w:spacing w:after="0"/>
      </w:pPr>
      <w:r>
        <w:rPr>
          <w:rFonts w:ascii="Times New Roman" w:eastAsia="Times New Roman" w:hAnsi="Times New Roman" w:cs="Times New Roman"/>
          <w:color w:val="231F20"/>
          <w:sz w:val="24"/>
        </w:rPr>
        <w:t xml:space="preserve"> </w:t>
      </w:r>
    </w:p>
    <w:p w14:paraId="0075B23D" w14:textId="77777777" w:rsidR="0020515E" w:rsidRDefault="00724C54">
      <w:pPr>
        <w:spacing w:after="0" w:line="249" w:lineRule="auto"/>
        <w:ind w:left="-5" w:hanging="10"/>
        <w:jc w:val="both"/>
      </w:pPr>
      <w:r>
        <w:rPr>
          <w:rFonts w:ascii="Times New Roman" w:eastAsia="Times New Roman" w:hAnsi="Times New Roman" w:cs="Times New Roman"/>
          <w:color w:val="231F20"/>
          <w:sz w:val="24"/>
        </w:rPr>
        <w:t xml:space="preserve">Así mismo autorizo a los/as voluntarios/as autorizados/as para actuar en dicha colonia a procurar alimento y agua continuos a la colonia (individualmente o en coordinación con otros/as cuidadores/as), colaborando en la limpieza del área y del mobiliario urbano de la colonia si lo hay. </w:t>
      </w:r>
    </w:p>
    <w:p w14:paraId="3E4385C2" w14:textId="77777777" w:rsidR="0020515E" w:rsidRDefault="00724C54">
      <w:pPr>
        <w:spacing w:after="0"/>
      </w:pPr>
      <w:r>
        <w:rPr>
          <w:rFonts w:ascii="Times New Roman" w:eastAsia="Times New Roman" w:hAnsi="Times New Roman" w:cs="Times New Roman"/>
          <w:color w:val="231F20"/>
          <w:sz w:val="24"/>
        </w:rPr>
        <w:t xml:space="preserve"> </w:t>
      </w:r>
    </w:p>
    <w:p w14:paraId="3F6F34C6" w14:textId="77777777" w:rsidR="0020515E" w:rsidRDefault="00724C54">
      <w:pPr>
        <w:spacing w:after="0" w:line="249" w:lineRule="auto"/>
        <w:ind w:left="-5" w:hanging="10"/>
        <w:jc w:val="both"/>
      </w:pPr>
      <w:r>
        <w:rPr>
          <w:rFonts w:ascii="Times New Roman" w:eastAsia="Times New Roman" w:hAnsi="Times New Roman" w:cs="Times New Roman"/>
          <w:color w:val="231F20"/>
          <w:sz w:val="24"/>
        </w:rPr>
        <w:t xml:space="preserve">También autorizo a los/as voluntarios/as adscritos al proyecto CER para la colocación de jaulas de captura y de contención para poder llevar a cabo la labor de Captura, Esterilización y Retorno, para evitar la proliferación. </w:t>
      </w:r>
    </w:p>
    <w:p w14:paraId="2848784E" w14:textId="77777777" w:rsidR="0020515E" w:rsidRDefault="00724C54">
      <w:pPr>
        <w:spacing w:after="0"/>
      </w:pPr>
      <w:r>
        <w:rPr>
          <w:rFonts w:ascii="Times New Roman" w:eastAsia="Times New Roman" w:hAnsi="Times New Roman" w:cs="Times New Roman"/>
          <w:color w:val="231F20"/>
          <w:sz w:val="24"/>
        </w:rPr>
        <w:t xml:space="preserve"> </w:t>
      </w:r>
    </w:p>
    <w:p w14:paraId="7F3C2325" w14:textId="77777777" w:rsidR="0020515E" w:rsidRDefault="00724C54">
      <w:pPr>
        <w:spacing w:after="0" w:line="249" w:lineRule="auto"/>
        <w:ind w:left="-5" w:hanging="10"/>
        <w:jc w:val="both"/>
      </w:pPr>
      <w:r>
        <w:rPr>
          <w:rFonts w:ascii="Times New Roman" w:eastAsia="Times New Roman" w:hAnsi="Times New Roman" w:cs="Times New Roman"/>
          <w:color w:val="231F20"/>
          <w:sz w:val="24"/>
        </w:rPr>
        <w:t xml:space="preserve">A estos efectos, para dar cumplimiento a la normativa sobre tenencia de animales, bienestar y sanidad animal, previos los oportunos informes técnicos y establecido el protocolo de actuación para los cuidadores/as de las colonias, una vez creada la colonia, será incluida en el listado de colonias urbanas felinas intervenidas en la ciudad de Morón de la Frontera, que deberá ser aprobado por el órgano municipal competente. </w:t>
      </w:r>
    </w:p>
    <w:p w14:paraId="411D4857" w14:textId="77777777" w:rsidR="0020515E" w:rsidRDefault="00724C54">
      <w:pPr>
        <w:spacing w:after="0"/>
      </w:pPr>
      <w:r>
        <w:rPr>
          <w:rFonts w:ascii="Times New Roman" w:eastAsia="Times New Roman" w:hAnsi="Times New Roman" w:cs="Times New Roman"/>
          <w:color w:val="231F20"/>
          <w:sz w:val="24"/>
        </w:rPr>
        <w:t xml:space="preserve"> </w:t>
      </w:r>
    </w:p>
    <w:p w14:paraId="1B6CFBDD" w14:textId="77777777" w:rsidR="0020515E" w:rsidRDefault="00724C54">
      <w:pPr>
        <w:spacing w:after="0" w:line="249" w:lineRule="auto"/>
        <w:ind w:left="-5" w:hanging="10"/>
        <w:jc w:val="both"/>
      </w:pPr>
      <w:r>
        <w:rPr>
          <w:rFonts w:ascii="Times New Roman" w:eastAsia="Times New Roman" w:hAnsi="Times New Roman" w:cs="Times New Roman"/>
          <w:color w:val="231F20"/>
          <w:sz w:val="24"/>
        </w:rPr>
        <w:t xml:space="preserve">Esta autorización es de carácter indefinido, mientras no haya una oposición fehaciente del propietario/a que deberá ser dirigida por escrito al Ayuntamiento de Morón de la Frontera con una antelación mínima de un mes. Como propietario/a me comprometo a mantener la autorización vigente el plazo de tiempo necesario hasta encontrar otra alternativa. </w:t>
      </w:r>
    </w:p>
    <w:p w14:paraId="3F0700FC" w14:textId="77777777" w:rsidR="0020515E" w:rsidRDefault="00724C54">
      <w:pPr>
        <w:spacing w:after="0"/>
      </w:pPr>
      <w:r>
        <w:rPr>
          <w:rFonts w:ascii="Times New Roman" w:eastAsia="Times New Roman" w:hAnsi="Times New Roman" w:cs="Times New Roman"/>
          <w:color w:val="231F20"/>
          <w:sz w:val="24"/>
        </w:rPr>
        <w:t xml:space="preserve"> </w:t>
      </w:r>
    </w:p>
    <w:p w14:paraId="0ABDAA21" w14:textId="77777777" w:rsidR="0020515E" w:rsidRDefault="00724C54">
      <w:pPr>
        <w:spacing w:after="0"/>
        <w:ind w:left="10" w:right="12" w:hanging="10"/>
        <w:jc w:val="center"/>
      </w:pPr>
      <w:r>
        <w:rPr>
          <w:rFonts w:ascii="Times New Roman" w:eastAsia="Times New Roman" w:hAnsi="Times New Roman" w:cs="Times New Roman"/>
          <w:color w:val="231F20"/>
          <w:sz w:val="24"/>
        </w:rPr>
        <w:t xml:space="preserve">En Morón de la Frontera a ………de ………… de </w:t>
      </w:r>
      <w:proofErr w:type="gramStart"/>
      <w:r>
        <w:rPr>
          <w:rFonts w:ascii="Times New Roman" w:eastAsia="Times New Roman" w:hAnsi="Times New Roman" w:cs="Times New Roman"/>
          <w:color w:val="231F20"/>
          <w:sz w:val="24"/>
        </w:rPr>
        <w:t>20..</w:t>
      </w:r>
      <w:proofErr w:type="gramEnd"/>
      <w:r>
        <w:rPr>
          <w:rFonts w:ascii="Times New Roman" w:eastAsia="Times New Roman" w:hAnsi="Times New Roman" w:cs="Times New Roman"/>
          <w:color w:val="231F20"/>
          <w:sz w:val="24"/>
        </w:rPr>
        <w:t xml:space="preserve"> </w:t>
      </w:r>
    </w:p>
    <w:p w14:paraId="29345AA7" w14:textId="77777777" w:rsidR="0020515E" w:rsidRDefault="00724C54">
      <w:pPr>
        <w:spacing w:after="0"/>
        <w:ind w:left="51"/>
        <w:jc w:val="center"/>
      </w:pPr>
      <w:r>
        <w:rPr>
          <w:rFonts w:ascii="Times New Roman" w:eastAsia="Times New Roman" w:hAnsi="Times New Roman" w:cs="Times New Roman"/>
          <w:color w:val="231F20"/>
          <w:sz w:val="24"/>
        </w:rPr>
        <w:t xml:space="preserve"> </w:t>
      </w:r>
    </w:p>
    <w:p w14:paraId="58868804" w14:textId="77777777" w:rsidR="0020515E" w:rsidRDefault="00724C54">
      <w:pPr>
        <w:spacing w:after="0"/>
        <w:ind w:left="51"/>
        <w:jc w:val="center"/>
      </w:pPr>
      <w:r>
        <w:rPr>
          <w:rFonts w:ascii="Times New Roman" w:eastAsia="Times New Roman" w:hAnsi="Times New Roman" w:cs="Times New Roman"/>
          <w:color w:val="231F20"/>
          <w:sz w:val="24"/>
        </w:rPr>
        <w:t xml:space="preserve"> </w:t>
      </w:r>
    </w:p>
    <w:p w14:paraId="3C1CE901" w14:textId="77777777" w:rsidR="0020515E" w:rsidRDefault="00724C54">
      <w:pPr>
        <w:spacing w:after="0"/>
        <w:ind w:left="51"/>
        <w:jc w:val="center"/>
      </w:pPr>
      <w:r>
        <w:rPr>
          <w:rFonts w:ascii="Times New Roman" w:eastAsia="Times New Roman" w:hAnsi="Times New Roman" w:cs="Times New Roman"/>
          <w:color w:val="231F20"/>
          <w:sz w:val="24"/>
        </w:rPr>
        <w:t xml:space="preserve"> </w:t>
      </w:r>
    </w:p>
    <w:p w14:paraId="3C23A640" w14:textId="77777777" w:rsidR="0020515E" w:rsidRDefault="00724C54">
      <w:pPr>
        <w:spacing w:after="0"/>
        <w:ind w:left="51"/>
        <w:jc w:val="center"/>
      </w:pPr>
      <w:r>
        <w:rPr>
          <w:rFonts w:ascii="Times New Roman" w:eastAsia="Times New Roman" w:hAnsi="Times New Roman" w:cs="Times New Roman"/>
          <w:color w:val="231F20"/>
          <w:sz w:val="24"/>
        </w:rPr>
        <w:t xml:space="preserve"> </w:t>
      </w:r>
    </w:p>
    <w:p w14:paraId="3EADCBC1" w14:textId="77777777" w:rsidR="0020515E" w:rsidRDefault="00724C54">
      <w:pPr>
        <w:spacing w:after="0"/>
        <w:ind w:left="10" w:right="14" w:hanging="10"/>
        <w:jc w:val="center"/>
      </w:pPr>
      <w:r>
        <w:rPr>
          <w:rFonts w:ascii="Times New Roman" w:eastAsia="Times New Roman" w:hAnsi="Times New Roman" w:cs="Times New Roman"/>
          <w:color w:val="231F20"/>
          <w:sz w:val="24"/>
        </w:rPr>
        <w:t xml:space="preserve">Fdo. El/La propietario/a del solar </w:t>
      </w:r>
    </w:p>
    <w:p w14:paraId="2C6E712C" w14:textId="77777777" w:rsidR="0020515E" w:rsidRDefault="00724C54">
      <w:pPr>
        <w:spacing w:after="0"/>
      </w:pPr>
      <w:r>
        <w:rPr>
          <w:rFonts w:ascii="Times New Roman" w:eastAsia="Times New Roman" w:hAnsi="Times New Roman" w:cs="Times New Roman"/>
          <w:b/>
          <w:color w:val="231F20"/>
          <w:sz w:val="24"/>
        </w:rPr>
        <w:t xml:space="preserve"> </w:t>
      </w:r>
    </w:p>
    <w:p w14:paraId="23F87875" w14:textId="77777777" w:rsidR="0020515E" w:rsidRDefault="00724C54">
      <w:pPr>
        <w:spacing w:after="0"/>
        <w:ind w:left="51"/>
        <w:jc w:val="center"/>
      </w:pPr>
      <w:r>
        <w:rPr>
          <w:rFonts w:ascii="Times New Roman" w:eastAsia="Times New Roman" w:hAnsi="Times New Roman" w:cs="Times New Roman"/>
          <w:b/>
          <w:color w:val="231F20"/>
          <w:sz w:val="24"/>
        </w:rPr>
        <w:t xml:space="preserve"> </w:t>
      </w:r>
    </w:p>
    <w:p w14:paraId="0E31E152" w14:textId="77777777" w:rsidR="0020515E" w:rsidRDefault="00724C54">
      <w:pPr>
        <w:spacing w:after="0"/>
        <w:ind w:left="51"/>
        <w:jc w:val="center"/>
      </w:pPr>
      <w:r>
        <w:rPr>
          <w:rFonts w:ascii="Times New Roman" w:eastAsia="Times New Roman" w:hAnsi="Times New Roman" w:cs="Times New Roman"/>
          <w:b/>
          <w:color w:val="231F20"/>
          <w:sz w:val="24"/>
        </w:rPr>
        <w:t xml:space="preserve"> </w:t>
      </w:r>
    </w:p>
    <w:sectPr w:rsidR="0020515E">
      <w:headerReference w:type="even" r:id="rId7"/>
      <w:headerReference w:type="default" r:id="rId8"/>
      <w:headerReference w:type="first" r:id="rId9"/>
      <w:pgSz w:w="11900" w:h="16840"/>
      <w:pgMar w:top="3070" w:right="1116" w:bottom="994" w:left="1419" w:header="87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62D00" w14:textId="77777777" w:rsidR="009B139B" w:rsidRDefault="009B139B">
      <w:pPr>
        <w:spacing w:after="0" w:line="240" w:lineRule="auto"/>
      </w:pPr>
      <w:r>
        <w:separator/>
      </w:r>
    </w:p>
  </w:endnote>
  <w:endnote w:type="continuationSeparator" w:id="0">
    <w:p w14:paraId="3F3AFCB8" w14:textId="77777777" w:rsidR="009B139B" w:rsidRDefault="009B1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CEA49" w14:textId="77777777" w:rsidR="009B139B" w:rsidRDefault="009B139B">
      <w:pPr>
        <w:spacing w:after="0" w:line="240" w:lineRule="auto"/>
      </w:pPr>
      <w:r>
        <w:separator/>
      </w:r>
    </w:p>
  </w:footnote>
  <w:footnote w:type="continuationSeparator" w:id="0">
    <w:p w14:paraId="48EE124D" w14:textId="77777777" w:rsidR="009B139B" w:rsidRDefault="009B1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7BB98" w14:textId="77777777" w:rsidR="0020515E" w:rsidRDefault="00724C54">
    <w:pPr>
      <w:spacing w:after="0"/>
      <w:ind w:left="850"/>
    </w:pPr>
    <w:r>
      <w:rPr>
        <w:noProof/>
      </w:rPr>
      <w:drawing>
        <wp:anchor distT="0" distB="0" distL="114300" distR="114300" simplePos="0" relativeHeight="251658240" behindDoc="0" locked="0" layoutInCell="1" allowOverlap="0" wp14:anchorId="1FB812B8" wp14:editId="73B2E320">
          <wp:simplePos x="0" y="0"/>
          <wp:positionH relativeFrom="page">
            <wp:posOffset>906628</wp:posOffset>
          </wp:positionH>
          <wp:positionV relativeFrom="page">
            <wp:posOffset>557125</wp:posOffset>
          </wp:positionV>
          <wp:extent cx="2376221" cy="946709"/>
          <wp:effectExtent l="0" t="0" r="0" b="0"/>
          <wp:wrapSquare wrapText="bothSides"/>
          <wp:docPr id="1273245877"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2376221" cy="946709"/>
                  </a:xfrm>
                  <a:prstGeom prst="rect">
                    <a:avLst/>
                  </a:prstGeom>
                </pic:spPr>
              </pic:pic>
            </a:graphicData>
          </a:graphic>
        </wp:anchor>
      </w:drawing>
    </w:r>
    <w:r>
      <w:rPr>
        <w:rFonts w:ascii="Arial" w:eastAsia="Arial" w:hAnsi="Arial" w:cs="Arial"/>
        <w:color w:val="231F20"/>
        <w:sz w:val="28"/>
      </w:rPr>
      <w:t xml:space="preserve"> </w:t>
    </w:r>
  </w:p>
  <w:p w14:paraId="0FD4ABB6" w14:textId="77777777" w:rsidR="0020515E" w:rsidRDefault="00724C54">
    <w:r>
      <w:rPr>
        <w:noProof/>
      </w:rPr>
      <mc:AlternateContent>
        <mc:Choice Requires="wpg">
          <w:drawing>
            <wp:anchor distT="0" distB="0" distL="114300" distR="114300" simplePos="0" relativeHeight="251659264" behindDoc="1" locked="0" layoutInCell="1" allowOverlap="1" wp14:anchorId="30C02B00" wp14:editId="573E79E3">
              <wp:simplePos x="0" y="0"/>
              <wp:positionH relativeFrom="page">
                <wp:posOffset>745084</wp:posOffset>
              </wp:positionH>
              <wp:positionV relativeFrom="page">
                <wp:posOffset>6528156</wp:posOffset>
              </wp:positionV>
              <wp:extent cx="1100633" cy="2778557"/>
              <wp:effectExtent l="0" t="0" r="0" b="0"/>
              <wp:wrapNone/>
              <wp:docPr id="15011" name="Group 15011"/>
              <wp:cNvGraphicFramePr/>
              <a:graphic xmlns:a="http://schemas.openxmlformats.org/drawingml/2006/main">
                <a:graphicData uri="http://schemas.microsoft.com/office/word/2010/wordprocessingGroup">
                  <wpg:wgp>
                    <wpg:cNvGrpSpPr/>
                    <wpg:grpSpPr>
                      <a:xfrm>
                        <a:off x="0" y="0"/>
                        <a:ext cx="1100633" cy="2778557"/>
                        <a:chOff x="0" y="0"/>
                        <a:chExt cx="1100633" cy="2778557"/>
                      </a:xfrm>
                    </wpg:grpSpPr>
                    <pic:pic xmlns:pic="http://schemas.openxmlformats.org/drawingml/2006/picture">
                      <pic:nvPicPr>
                        <pic:cNvPr id="15012" name="Picture 15012"/>
                        <pic:cNvPicPr/>
                      </pic:nvPicPr>
                      <pic:blipFill>
                        <a:blip r:embed="rId2"/>
                        <a:stretch>
                          <a:fillRect/>
                        </a:stretch>
                      </pic:blipFill>
                      <pic:spPr>
                        <a:xfrm>
                          <a:off x="0" y="0"/>
                          <a:ext cx="1100633" cy="2778557"/>
                        </a:xfrm>
                        <a:prstGeom prst="rect">
                          <a:avLst/>
                        </a:prstGeom>
                      </pic:spPr>
                    </pic:pic>
                  </wpg:wgp>
                </a:graphicData>
              </a:graphic>
            </wp:anchor>
          </w:drawing>
        </mc:Choice>
        <mc:Fallback xmlns:a="http://schemas.openxmlformats.org/drawingml/2006/main">
          <w:pict>
            <v:group id="Group 15011" style="width:86.664pt;height:218.784pt;position:absolute;z-index:-2147483648;mso-position-horizontal-relative:page;mso-position-horizontal:absolute;margin-left:58.668pt;mso-position-vertical-relative:page;margin-top:514.028pt;" coordsize="11006,27785">
              <v:shape id="Picture 15012" style="position:absolute;width:11006;height:27785;left:0;top:0;" filled="f">
                <v:imagedata r:id="rId26"/>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45D4E" w14:textId="77777777" w:rsidR="0020515E" w:rsidRDefault="00724C54">
    <w:pPr>
      <w:spacing w:after="0"/>
      <w:ind w:left="850"/>
    </w:pPr>
    <w:r>
      <w:rPr>
        <w:noProof/>
      </w:rPr>
      <w:drawing>
        <wp:anchor distT="0" distB="0" distL="114300" distR="114300" simplePos="0" relativeHeight="251660288" behindDoc="0" locked="0" layoutInCell="1" allowOverlap="0" wp14:anchorId="12D6DFF8" wp14:editId="2EF816E9">
          <wp:simplePos x="0" y="0"/>
          <wp:positionH relativeFrom="page">
            <wp:posOffset>905608</wp:posOffset>
          </wp:positionH>
          <wp:positionV relativeFrom="page">
            <wp:posOffset>553915</wp:posOffset>
          </wp:positionV>
          <wp:extent cx="1617784" cy="606670"/>
          <wp:effectExtent l="0" t="0" r="1905" b="3175"/>
          <wp:wrapSquare wrapText="bothSides"/>
          <wp:docPr id="1055624931"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621858" cy="608198"/>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Arial" w:hAnsi="Arial" w:cs="Arial"/>
        <w:color w:val="231F20"/>
        <w:sz w:val="28"/>
      </w:rPr>
      <w:t xml:space="preserve"> </w:t>
    </w:r>
  </w:p>
  <w:p w14:paraId="673C5EDD" w14:textId="77777777" w:rsidR="0020515E" w:rsidRDefault="00724C54">
    <w:r>
      <w:rPr>
        <w:noProof/>
      </w:rPr>
      <mc:AlternateContent>
        <mc:Choice Requires="wpg">
          <w:drawing>
            <wp:anchor distT="0" distB="0" distL="114300" distR="114300" simplePos="0" relativeHeight="251661312" behindDoc="1" locked="0" layoutInCell="1" allowOverlap="1" wp14:anchorId="342EF2A4" wp14:editId="081F3E65">
              <wp:simplePos x="0" y="0"/>
              <wp:positionH relativeFrom="page">
                <wp:posOffset>745084</wp:posOffset>
              </wp:positionH>
              <wp:positionV relativeFrom="page">
                <wp:posOffset>6528156</wp:posOffset>
              </wp:positionV>
              <wp:extent cx="1100633" cy="2778557"/>
              <wp:effectExtent l="0" t="0" r="0" b="0"/>
              <wp:wrapNone/>
              <wp:docPr id="15001" name="Group 15001"/>
              <wp:cNvGraphicFramePr/>
              <a:graphic xmlns:a="http://schemas.openxmlformats.org/drawingml/2006/main">
                <a:graphicData uri="http://schemas.microsoft.com/office/word/2010/wordprocessingGroup">
                  <wpg:wgp>
                    <wpg:cNvGrpSpPr/>
                    <wpg:grpSpPr>
                      <a:xfrm>
                        <a:off x="0" y="0"/>
                        <a:ext cx="1100633" cy="2778557"/>
                        <a:chOff x="0" y="0"/>
                        <a:chExt cx="1100633" cy="2778557"/>
                      </a:xfrm>
                    </wpg:grpSpPr>
                    <pic:pic xmlns:pic="http://schemas.openxmlformats.org/drawingml/2006/picture">
                      <pic:nvPicPr>
                        <pic:cNvPr id="15002" name="Picture 15002"/>
                        <pic:cNvPicPr/>
                      </pic:nvPicPr>
                      <pic:blipFill>
                        <a:blip r:embed="rId2"/>
                        <a:stretch>
                          <a:fillRect/>
                        </a:stretch>
                      </pic:blipFill>
                      <pic:spPr>
                        <a:xfrm>
                          <a:off x="0" y="0"/>
                          <a:ext cx="1100633" cy="2778557"/>
                        </a:xfrm>
                        <a:prstGeom prst="rect">
                          <a:avLst/>
                        </a:prstGeom>
                      </pic:spPr>
                    </pic:pic>
                  </wpg:wgp>
                </a:graphicData>
              </a:graphic>
            </wp:anchor>
          </w:drawing>
        </mc:Choice>
        <mc:Fallback xmlns:a="http://schemas.openxmlformats.org/drawingml/2006/main">
          <w:pict>
            <v:group id="Group 15001" style="width:86.664pt;height:218.784pt;position:absolute;z-index:-2147483648;mso-position-horizontal-relative:page;mso-position-horizontal:absolute;margin-left:58.668pt;mso-position-vertical-relative:page;margin-top:514.028pt;" coordsize="11006,27785">
              <v:shape id="Picture 15002" style="position:absolute;width:11006;height:27785;left:0;top:0;" filled="f">
                <v:imagedata r:id="rId26"/>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87B06" w14:textId="77777777" w:rsidR="0020515E" w:rsidRDefault="00724C54">
    <w:pPr>
      <w:spacing w:after="0"/>
      <w:ind w:left="850"/>
    </w:pPr>
    <w:r>
      <w:rPr>
        <w:noProof/>
      </w:rPr>
      <w:drawing>
        <wp:anchor distT="0" distB="0" distL="114300" distR="114300" simplePos="0" relativeHeight="251662336" behindDoc="0" locked="0" layoutInCell="1" allowOverlap="0" wp14:anchorId="31A960BD" wp14:editId="49F10767">
          <wp:simplePos x="0" y="0"/>
          <wp:positionH relativeFrom="page">
            <wp:posOffset>906628</wp:posOffset>
          </wp:positionH>
          <wp:positionV relativeFrom="page">
            <wp:posOffset>557125</wp:posOffset>
          </wp:positionV>
          <wp:extent cx="2376221" cy="946709"/>
          <wp:effectExtent l="0" t="0" r="0" b="0"/>
          <wp:wrapSquare wrapText="bothSides"/>
          <wp:docPr id="1805050328"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2376221" cy="946709"/>
                  </a:xfrm>
                  <a:prstGeom prst="rect">
                    <a:avLst/>
                  </a:prstGeom>
                </pic:spPr>
              </pic:pic>
            </a:graphicData>
          </a:graphic>
        </wp:anchor>
      </w:drawing>
    </w:r>
    <w:r>
      <w:rPr>
        <w:rFonts w:ascii="Arial" w:eastAsia="Arial" w:hAnsi="Arial" w:cs="Arial"/>
        <w:color w:val="231F20"/>
        <w:sz w:val="28"/>
      </w:rPr>
      <w:t xml:space="preserve"> </w:t>
    </w:r>
  </w:p>
  <w:p w14:paraId="16344D01" w14:textId="77777777" w:rsidR="0020515E" w:rsidRDefault="00724C54">
    <w:r>
      <w:rPr>
        <w:noProof/>
      </w:rPr>
      <mc:AlternateContent>
        <mc:Choice Requires="wpg">
          <w:drawing>
            <wp:anchor distT="0" distB="0" distL="114300" distR="114300" simplePos="0" relativeHeight="251663360" behindDoc="1" locked="0" layoutInCell="1" allowOverlap="1" wp14:anchorId="3EB5E4F7" wp14:editId="631DBCCF">
              <wp:simplePos x="0" y="0"/>
              <wp:positionH relativeFrom="page">
                <wp:posOffset>745084</wp:posOffset>
              </wp:positionH>
              <wp:positionV relativeFrom="page">
                <wp:posOffset>6528156</wp:posOffset>
              </wp:positionV>
              <wp:extent cx="1100633" cy="2778557"/>
              <wp:effectExtent l="0" t="0" r="0" b="0"/>
              <wp:wrapNone/>
              <wp:docPr id="14991" name="Group 14991"/>
              <wp:cNvGraphicFramePr/>
              <a:graphic xmlns:a="http://schemas.openxmlformats.org/drawingml/2006/main">
                <a:graphicData uri="http://schemas.microsoft.com/office/word/2010/wordprocessingGroup">
                  <wpg:wgp>
                    <wpg:cNvGrpSpPr/>
                    <wpg:grpSpPr>
                      <a:xfrm>
                        <a:off x="0" y="0"/>
                        <a:ext cx="1100633" cy="2778557"/>
                        <a:chOff x="0" y="0"/>
                        <a:chExt cx="1100633" cy="2778557"/>
                      </a:xfrm>
                    </wpg:grpSpPr>
                    <pic:pic xmlns:pic="http://schemas.openxmlformats.org/drawingml/2006/picture">
                      <pic:nvPicPr>
                        <pic:cNvPr id="14992" name="Picture 14992"/>
                        <pic:cNvPicPr/>
                      </pic:nvPicPr>
                      <pic:blipFill>
                        <a:blip r:embed="rId2"/>
                        <a:stretch>
                          <a:fillRect/>
                        </a:stretch>
                      </pic:blipFill>
                      <pic:spPr>
                        <a:xfrm>
                          <a:off x="0" y="0"/>
                          <a:ext cx="1100633" cy="2778557"/>
                        </a:xfrm>
                        <a:prstGeom prst="rect">
                          <a:avLst/>
                        </a:prstGeom>
                      </pic:spPr>
                    </pic:pic>
                  </wpg:wgp>
                </a:graphicData>
              </a:graphic>
            </wp:anchor>
          </w:drawing>
        </mc:Choice>
        <mc:Fallback xmlns:a="http://schemas.openxmlformats.org/drawingml/2006/main">
          <w:pict>
            <v:group id="Group 14991" style="width:86.664pt;height:218.784pt;position:absolute;z-index:-2147483648;mso-position-horizontal-relative:page;mso-position-horizontal:absolute;margin-left:58.668pt;mso-position-vertical-relative:page;margin-top:514.028pt;" coordsize="11006,27785">
              <v:shape id="Picture 14992" style="position:absolute;width:11006;height:27785;left:0;top:0;" filled="f">
                <v:imagedata r:id="rId26"/>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A664DC"/>
    <w:multiLevelType w:val="hybridMultilevel"/>
    <w:tmpl w:val="3BC8DCFE"/>
    <w:lvl w:ilvl="0" w:tplc="B2A62B82">
      <w:start w:val="1"/>
      <w:numFmt w:val="bullet"/>
      <w:lvlText w:val="-"/>
      <w:lvlJc w:val="left"/>
      <w:pPr>
        <w:ind w:left="708"/>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1" w:tplc="A3B04550">
      <w:start w:val="1"/>
      <w:numFmt w:val="bullet"/>
      <w:lvlText w:val="o"/>
      <w:lvlJc w:val="left"/>
      <w:pPr>
        <w:ind w:left="1428"/>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2" w:tplc="76F63FE4">
      <w:start w:val="1"/>
      <w:numFmt w:val="bullet"/>
      <w:lvlText w:val="▪"/>
      <w:lvlJc w:val="left"/>
      <w:pPr>
        <w:ind w:left="2148"/>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3" w:tplc="5B1CA17E">
      <w:start w:val="1"/>
      <w:numFmt w:val="bullet"/>
      <w:lvlText w:val="•"/>
      <w:lvlJc w:val="left"/>
      <w:pPr>
        <w:ind w:left="2868"/>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4" w:tplc="F586DE4C">
      <w:start w:val="1"/>
      <w:numFmt w:val="bullet"/>
      <w:lvlText w:val="o"/>
      <w:lvlJc w:val="left"/>
      <w:pPr>
        <w:ind w:left="3588"/>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5" w:tplc="AB66079A">
      <w:start w:val="1"/>
      <w:numFmt w:val="bullet"/>
      <w:lvlText w:val="▪"/>
      <w:lvlJc w:val="left"/>
      <w:pPr>
        <w:ind w:left="4308"/>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6" w:tplc="DE6096C0">
      <w:start w:val="1"/>
      <w:numFmt w:val="bullet"/>
      <w:lvlText w:val="•"/>
      <w:lvlJc w:val="left"/>
      <w:pPr>
        <w:ind w:left="5028"/>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7" w:tplc="C0CC0B60">
      <w:start w:val="1"/>
      <w:numFmt w:val="bullet"/>
      <w:lvlText w:val="o"/>
      <w:lvlJc w:val="left"/>
      <w:pPr>
        <w:ind w:left="5748"/>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8" w:tplc="C9BE0B0A">
      <w:start w:val="1"/>
      <w:numFmt w:val="bullet"/>
      <w:lvlText w:val="▪"/>
      <w:lvlJc w:val="left"/>
      <w:pPr>
        <w:ind w:left="6468"/>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abstractNum>
  <w:abstractNum w:abstractNumId="1" w15:restartNumberingAfterBreak="0">
    <w:nsid w:val="3D6472F1"/>
    <w:multiLevelType w:val="hybridMultilevel"/>
    <w:tmpl w:val="9CDC422A"/>
    <w:lvl w:ilvl="0" w:tplc="D994AA14">
      <w:start w:val="1"/>
      <w:numFmt w:val="decimal"/>
      <w:lvlText w:val="%1."/>
      <w:lvlJc w:val="left"/>
      <w:pPr>
        <w:ind w:left="705"/>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1" w:tplc="2C1EC65A">
      <w:start w:val="1"/>
      <w:numFmt w:val="lowerLetter"/>
      <w:lvlText w:val="%2"/>
      <w:lvlJc w:val="left"/>
      <w:pPr>
        <w:ind w:left="144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2" w:tplc="EA9AA6BE">
      <w:start w:val="1"/>
      <w:numFmt w:val="lowerRoman"/>
      <w:lvlText w:val="%3"/>
      <w:lvlJc w:val="left"/>
      <w:pPr>
        <w:ind w:left="216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3" w:tplc="7778B23E">
      <w:start w:val="1"/>
      <w:numFmt w:val="decimal"/>
      <w:lvlText w:val="%4"/>
      <w:lvlJc w:val="left"/>
      <w:pPr>
        <w:ind w:left="288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4" w:tplc="7466DE10">
      <w:start w:val="1"/>
      <w:numFmt w:val="lowerLetter"/>
      <w:lvlText w:val="%5"/>
      <w:lvlJc w:val="left"/>
      <w:pPr>
        <w:ind w:left="360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5" w:tplc="B236677C">
      <w:start w:val="1"/>
      <w:numFmt w:val="lowerRoman"/>
      <w:lvlText w:val="%6"/>
      <w:lvlJc w:val="left"/>
      <w:pPr>
        <w:ind w:left="432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6" w:tplc="8DC4456E">
      <w:start w:val="1"/>
      <w:numFmt w:val="decimal"/>
      <w:lvlText w:val="%7"/>
      <w:lvlJc w:val="left"/>
      <w:pPr>
        <w:ind w:left="504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7" w:tplc="EAFEBA86">
      <w:start w:val="1"/>
      <w:numFmt w:val="lowerLetter"/>
      <w:lvlText w:val="%8"/>
      <w:lvlJc w:val="left"/>
      <w:pPr>
        <w:ind w:left="576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lvl w:ilvl="8" w:tplc="1E9838DC">
      <w:start w:val="1"/>
      <w:numFmt w:val="lowerRoman"/>
      <w:lvlText w:val="%9"/>
      <w:lvlJc w:val="left"/>
      <w:pPr>
        <w:ind w:left="6480"/>
      </w:pPr>
      <w:rPr>
        <w:rFonts w:ascii="Times New Roman" w:eastAsia="Times New Roman" w:hAnsi="Times New Roman" w:cs="Times New Roman"/>
        <w:b w:val="0"/>
        <w:i w:val="0"/>
        <w:strike w:val="0"/>
        <w:dstrike w:val="0"/>
        <w:color w:val="231F20"/>
        <w:sz w:val="24"/>
        <w:szCs w:val="24"/>
        <w:u w:val="none" w:color="000000"/>
        <w:bdr w:val="none" w:sz="0" w:space="0" w:color="auto"/>
        <w:shd w:val="clear" w:color="auto" w:fill="auto"/>
        <w:vertAlign w:val="baseline"/>
      </w:rPr>
    </w:lvl>
  </w:abstractNum>
  <w:num w:numId="1" w16cid:durableId="1630933448">
    <w:abstractNumId w:val="1"/>
  </w:num>
  <w:num w:numId="2" w16cid:durableId="1689716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15E"/>
    <w:rsid w:val="0020515E"/>
    <w:rsid w:val="00724C54"/>
    <w:rsid w:val="009B139B"/>
    <w:rsid w:val="00F43012"/>
    <w:rsid w:val="00FE0C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FD096"/>
  <w15:docId w15:val="{F3B864A5-67D9-4E5D-A8B2-055FAEC07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Ttulo1">
    <w:name w:val="heading 1"/>
    <w:next w:val="Normal"/>
    <w:link w:val="Ttulo1Car"/>
    <w:uiPriority w:val="9"/>
    <w:qFormat/>
    <w:pPr>
      <w:keepNext/>
      <w:keepLines/>
      <w:spacing w:after="0"/>
      <w:ind w:left="10" w:hanging="10"/>
      <w:outlineLvl w:val="0"/>
    </w:pPr>
    <w:rPr>
      <w:rFonts w:ascii="Times New Roman" w:eastAsia="Times New Roman" w:hAnsi="Times New Roman" w:cs="Times New Roman"/>
      <w:b/>
      <w:color w:val="231F2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b/>
      <w:color w:val="231F2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iedepgina">
    <w:name w:val="footer"/>
    <w:basedOn w:val="Normal"/>
    <w:link w:val="PiedepginaCar"/>
    <w:uiPriority w:val="99"/>
    <w:unhideWhenUsed/>
    <w:rsid w:val="00F4301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43012"/>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26" Type="http://schemas.openxmlformats.org/officeDocument/2006/relationships/image" Target="media/image0.jpg"/><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6" Type="http://schemas.openxmlformats.org/officeDocument/2006/relationships/image" Target="media/image0.jpg"/><Relationship Id="rId2" Type="http://schemas.openxmlformats.org/officeDocument/2006/relationships/image" Target="media/image2.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6" Type="http://schemas.openxmlformats.org/officeDocument/2006/relationships/image" Target="media/image0.jp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331</Words>
  <Characters>1824</Characters>
  <Application>Microsoft Office Word</Application>
  <DocSecurity>0</DocSecurity>
  <Lines>15</Lines>
  <Paragraphs>4</Paragraphs>
  <ScaleCrop>false</ScaleCrop>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Manuel Castillo Álvarez</cp:lastModifiedBy>
  <cp:revision>2</cp:revision>
  <dcterms:created xsi:type="dcterms:W3CDTF">2026-01-19T17:17:00Z</dcterms:created>
  <dcterms:modified xsi:type="dcterms:W3CDTF">2026-01-19T17:17:00Z</dcterms:modified>
</cp:coreProperties>
</file>