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64"/>
        <w:gridCol w:w="1979"/>
        <w:gridCol w:w="4596"/>
        <w:gridCol w:w="4976"/>
      </w:tblGrid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61656" w:rsidRDefault="00C61656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61656" w:rsidRDefault="00C61656" w:rsidP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7113F3" w:rsidTr="005460C7">
        <w:trPr>
          <w:trHeight w:val="300"/>
          <w:jc w:val="center"/>
        </w:trPr>
        <w:tc>
          <w:tcPr>
            <w:tcW w:w="141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GUITARRA CLÁSICA</w:t>
            </w:r>
          </w:p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Alfonso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4º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Cambero Gómez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Marcos Valentín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2º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Martín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Juana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Gordillo Medina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Felipe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4º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Jiménez Bermúdez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4º / GUITARRA CLÁSICA 2º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Jiménez Luque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Manuel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Barrera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3º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Montes Gómez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Domingo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3º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Moreno Toro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Darío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Parra Jurado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 Jesús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4º / PIANO 4º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Ríos Gallardo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Moisés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Rivas de Tierra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María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4º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810D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Ortiz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Ramón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810D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Romero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Víctor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2º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810D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Martín Vargas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F51C2" w:rsidTr="00436C7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51C2" w:rsidRDefault="00EF51C2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810D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51C2" w:rsidRDefault="00EF51C2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Torres Carroza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51C2" w:rsidRDefault="00EF51C2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Karen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51C2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51C2" w:rsidRDefault="00EF51C2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113F3" w:rsidTr="00446081">
        <w:trPr>
          <w:trHeight w:val="300"/>
          <w:jc w:val="center"/>
        </w:trPr>
        <w:tc>
          <w:tcPr>
            <w:tcW w:w="141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07DBA">
              <w:rPr>
                <w:rFonts w:ascii="Calibri" w:hAnsi="Calibri" w:cs="Calibri"/>
                <w:b/>
                <w:color w:val="000000"/>
              </w:rPr>
              <w:t>ALUMNADO NO ADMITIDO</w:t>
            </w:r>
          </w:p>
          <w:p w:rsidR="007113F3" w:rsidRDefault="007113F3" w:rsidP="0071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Dobla Valverde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Julián 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 / PERCUSIÓN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 plaza en Guitarra </w:t>
            </w:r>
            <w:proofErr w:type="spellStart"/>
            <w:r>
              <w:rPr>
                <w:rFonts w:ascii="Calibri" w:hAnsi="Calibri" w:cs="Calibri"/>
                <w:color w:val="000000"/>
              </w:rPr>
              <w:t>Clás</w:t>
            </w:r>
            <w:proofErr w:type="spellEnd"/>
            <w:r>
              <w:rPr>
                <w:rFonts w:ascii="Calibri" w:hAnsi="Calibri" w:cs="Calibri"/>
                <w:color w:val="000000"/>
              </w:rPr>
              <w:t>., admitido en Percusión</w:t>
            </w: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 Reina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José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3º / 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EF51C2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Sin plaza en Guitarra </w:t>
            </w:r>
            <w:proofErr w:type="spellStart"/>
            <w:r>
              <w:rPr>
                <w:rFonts w:ascii="Calibri" w:hAnsi="Calibri" w:cs="Calibri"/>
                <w:color w:val="000000"/>
              </w:rPr>
              <w:t>Clás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., admitido en Guitarra </w:t>
            </w:r>
            <w:proofErr w:type="spellStart"/>
            <w:r>
              <w:rPr>
                <w:rFonts w:ascii="Calibri" w:hAnsi="Calibri" w:cs="Calibri"/>
                <w:color w:val="000000"/>
              </w:rPr>
              <w:t>Flam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C61656" w:rsidTr="00EF51C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A810D5" w:rsidP="00EF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Hernández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Manuela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1656" w:rsidRDefault="00C61656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cumple requisitos de edad</w:t>
            </w:r>
          </w:p>
        </w:tc>
      </w:tr>
      <w:tr w:rsidR="00A810D5" w:rsidTr="00291B8B">
        <w:trPr>
          <w:trHeight w:val="300"/>
          <w:jc w:val="center"/>
        </w:trPr>
        <w:tc>
          <w:tcPr>
            <w:tcW w:w="141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A8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10D5" w:rsidRDefault="00A810D5" w:rsidP="00A8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ALUMNADO SIN PLAZA Y EN RESERVA</w:t>
            </w:r>
          </w:p>
          <w:p w:rsidR="00A810D5" w:rsidRDefault="00A810D5" w:rsidP="00A8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0D5" w:rsidTr="005E5640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5E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5E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Franconetti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5E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  <w:tc>
          <w:tcPr>
            <w:tcW w:w="459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5E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</w:t>
            </w:r>
          </w:p>
        </w:tc>
        <w:tc>
          <w:tcPr>
            <w:tcW w:w="497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A810D5" w:rsidRDefault="00A810D5" w:rsidP="005E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63680" w:rsidRDefault="00363680"/>
    <w:sectPr w:rsidR="00363680" w:rsidSect="007113F3">
      <w:pgSz w:w="15840" w:h="12240" w:orient="landscape"/>
      <w:pgMar w:top="1134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0B7F"/>
    <w:rsid w:val="00063CFA"/>
    <w:rsid w:val="00363680"/>
    <w:rsid w:val="005615F4"/>
    <w:rsid w:val="007113F3"/>
    <w:rsid w:val="00A810D5"/>
    <w:rsid w:val="00AF064B"/>
    <w:rsid w:val="00C61656"/>
    <w:rsid w:val="00E60B7F"/>
    <w:rsid w:val="00E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5</cp:revision>
  <dcterms:created xsi:type="dcterms:W3CDTF">2025-07-03T08:38:00Z</dcterms:created>
  <dcterms:modified xsi:type="dcterms:W3CDTF">2025-07-08T09:47:00Z</dcterms:modified>
</cp:coreProperties>
</file>